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C00" w:rsidRPr="00766C00" w:rsidRDefault="00766C00" w:rsidP="00766C00">
      <w:pPr>
        <w:jc w:val="right"/>
        <w:rPr>
          <w:rStyle w:val="a5"/>
          <w:b w:val="0"/>
          <w:bCs w:val="0"/>
          <w:sz w:val="72"/>
          <w:szCs w:val="72"/>
        </w:rPr>
      </w:pPr>
      <w:r w:rsidRPr="00766C00">
        <w:rPr>
          <w:rFonts w:ascii="Arial" w:eastAsia="Times New Roman" w:hAnsi="Arial"/>
          <w:b/>
          <w:sz w:val="72"/>
          <w:szCs w:val="72"/>
          <w:lang w:eastAsia="ar-SA"/>
        </w:rPr>
        <w:t>ГАУЗ «</w:t>
      </w:r>
      <w:proofErr w:type="spellStart"/>
      <w:r w:rsidRPr="00766C00">
        <w:rPr>
          <w:rFonts w:ascii="Arial" w:eastAsia="Times New Roman" w:hAnsi="Arial"/>
          <w:b/>
          <w:sz w:val="72"/>
          <w:szCs w:val="72"/>
          <w:lang w:eastAsia="ar-SA"/>
        </w:rPr>
        <w:t>Тетюшская</w:t>
      </w:r>
      <w:proofErr w:type="spellEnd"/>
      <w:r w:rsidRPr="00766C00">
        <w:rPr>
          <w:rFonts w:ascii="Arial" w:eastAsia="Times New Roman" w:hAnsi="Arial"/>
          <w:b/>
          <w:sz w:val="72"/>
          <w:szCs w:val="72"/>
          <w:lang w:eastAsia="ar-SA"/>
        </w:rPr>
        <w:t xml:space="preserve"> ЦРБ»</w:t>
      </w:r>
      <w:r w:rsidRPr="00766C00">
        <w:rPr>
          <w:rFonts w:ascii="Arial" w:eastAsia="Times New Roman" w:hAnsi="Arial"/>
          <w:b/>
          <w:sz w:val="72"/>
          <w:szCs w:val="72"/>
          <w:lang w:eastAsia="ar-SA"/>
        </w:rPr>
        <w:br/>
      </w:r>
      <w:r w:rsidRPr="00766C00">
        <w:rPr>
          <w:noProof/>
          <w:sz w:val="72"/>
          <w:szCs w:val="72"/>
          <w:lang w:eastAsia="ru-RU"/>
        </w:rPr>
        <w:drawing>
          <wp:inline distT="0" distB="0" distL="0" distR="0" wp14:anchorId="355AE1C6" wp14:editId="7A943534">
            <wp:extent cx="2804824" cy="2847975"/>
            <wp:effectExtent l="0" t="0" r="0" b="0"/>
            <wp:docPr id="10" name="Рисунок 10" descr="2023-02-06_14-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23-02-06_14-16-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9543" cy="2862921"/>
                    </a:xfrm>
                    <a:prstGeom prst="rect">
                      <a:avLst/>
                    </a:prstGeom>
                    <a:noFill/>
                    <a:ln>
                      <a:noFill/>
                    </a:ln>
                  </pic:spPr>
                </pic:pic>
              </a:graphicData>
            </a:graphic>
          </wp:inline>
        </w:drawing>
      </w:r>
    </w:p>
    <w:p w:rsidR="00CE53A6" w:rsidRDefault="00CE53A6" w:rsidP="00CE53A6">
      <w:pPr>
        <w:shd w:val="clear" w:color="auto" w:fill="FFFFFF"/>
        <w:spacing w:before="300" w:after="150" w:line="240" w:lineRule="auto"/>
        <w:outlineLvl w:val="2"/>
        <w:rPr>
          <w:rFonts w:ascii="Times New Roman" w:eastAsia="Times New Roman" w:hAnsi="Times New Roman" w:cs="Times New Roman"/>
          <w:b/>
          <w:color w:val="333333"/>
          <w:sz w:val="36"/>
          <w:szCs w:val="36"/>
          <w:lang w:eastAsia="ru-RU"/>
        </w:rPr>
      </w:pPr>
      <w:r w:rsidRPr="00766C00">
        <w:rPr>
          <w:rFonts w:ascii="Times New Roman" w:eastAsia="Times New Roman" w:hAnsi="Times New Roman" w:cs="Times New Roman"/>
          <w:b/>
          <w:color w:val="333333"/>
          <w:sz w:val="72"/>
          <w:szCs w:val="72"/>
          <w:lang w:eastAsia="ru-RU"/>
        </w:rPr>
        <w:br w:type="textWrapping" w:clear="all"/>
      </w:r>
    </w:p>
    <w:p w:rsidR="004C5693" w:rsidRDefault="004C5693" w:rsidP="00CE53A6">
      <w:pPr>
        <w:shd w:val="clear" w:color="auto" w:fill="FFFFFF"/>
        <w:spacing w:before="300" w:after="150" w:line="240" w:lineRule="auto"/>
        <w:outlineLvl w:val="2"/>
        <w:rPr>
          <w:rFonts w:ascii="Times New Roman" w:eastAsia="Times New Roman" w:hAnsi="Times New Roman" w:cs="Times New Roman"/>
          <w:b/>
          <w:color w:val="333333"/>
          <w:sz w:val="36"/>
          <w:szCs w:val="36"/>
          <w:lang w:eastAsia="ru-RU"/>
        </w:rPr>
      </w:pPr>
    </w:p>
    <w:p w:rsidR="004C5693" w:rsidRPr="004C5693" w:rsidRDefault="00E32DF2" w:rsidP="004C5693">
      <w:pPr>
        <w:shd w:val="clear" w:color="auto" w:fill="FFFFFF"/>
        <w:spacing w:before="300" w:after="150" w:line="240" w:lineRule="auto"/>
        <w:ind w:hanging="426"/>
        <w:jc w:val="center"/>
        <w:outlineLvl w:val="2"/>
        <w:rPr>
          <w:rFonts w:ascii="Times New Roman" w:eastAsia="Times New Roman" w:hAnsi="Times New Roman" w:cs="Times New Roman"/>
          <w:b/>
          <w:color w:val="333333"/>
          <w:sz w:val="144"/>
          <w:szCs w:val="36"/>
          <w:lang w:eastAsia="ru-RU"/>
        </w:rPr>
      </w:pPr>
      <w:r w:rsidRPr="004C5693">
        <w:rPr>
          <w:rFonts w:ascii="Times New Roman" w:eastAsia="Times New Roman" w:hAnsi="Times New Roman" w:cs="Times New Roman"/>
          <w:b/>
          <w:color w:val="333333"/>
          <w:sz w:val="144"/>
          <w:szCs w:val="36"/>
          <w:lang w:eastAsia="ru-RU"/>
        </w:rPr>
        <w:t xml:space="preserve">Инструкция по использованию </w:t>
      </w:r>
    </w:p>
    <w:p w:rsidR="00E32DF2" w:rsidRPr="004C5693" w:rsidRDefault="00E32DF2" w:rsidP="00E32DF2">
      <w:pPr>
        <w:shd w:val="clear" w:color="auto" w:fill="FFFFFF"/>
        <w:spacing w:before="300" w:after="150" w:line="240" w:lineRule="auto"/>
        <w:jc w:val="center"/>
        <w:outlineLvl w:val="2"/>
        <w:rPr>
          <w:rFonts w:ascii="Times New Roman" w:eastAsia="Times New Roman" w:hAnsi="Times New Roman" w:cs="Times New Roman"/>
          <w:b/>
          <w:color w:val="333333"/>
          <w:sz w:val="144"/>
          <w:szCs w:val="36"/>
          <w:lang w:eastAsia="ru-RU"/>
        </w:rPr>
      </w:pPr>
      <w:proofErr w:type="spellStart"/>
      <w:r w:rsidRPr="004C5693">
        <w:rPr>
          <w:rFonts w:ascii="Times New Roman" w:eastAsia="Times New Roman" w:hAnsi="Times New Roman" w:cs="Times New Roman"/>
          <w:b/>
          <w:color w:val="333333"/>
          <w:sz w:val="144"/>
          <w:szCs w:val="36"/>
          <w:lang w:eastAsia="ru-RU"/>
        </w:rPr>
        <w:t>инфомата</w:t>
      </w:r>
      <w:proofErr w:type="spellEnd"/>
    </w:p>
    <w:p w:rsidR="004C5693" w:rsidRDefault="004C5693" w:rsidP="00CE53A6">
      <w:pPr>
        <w:shd w:val="clear" w:color="auto" w:fill="FFFFFF"/>
        <w:spacing w:after="150" w:line="240" w:lineRule="auto"/>
        <w:jc w:val="center"/>
        <w:rPr>
          <w:rFonts w:ascii="Times New Roman" w:eastAsia="Times New Roman" w:hAnsi="Times New Roman" w:cs="Times New Roman"/>
          <w:b/>
          <w:color w:val="000000" w:themeColor="text1"/>
          <w:sz w:val="28"/>
          <w:szCs w:val="20"/>
          <w:lang w:eastAsia="ru-RU"/>
        </w:rPr>
      </w:pPr>
    </w:p>
    <w:p w:rsidR="004C5693" w:rsidRDefault="004C5693" w:rsidP="00CE53A6">
      <w:pPr>
        <w:shd w:val="clear" w:color="auto" w:fill="FFFFFF"/>
        <w:spacing w:after="150" w:line="240" w:lineRule="auto"/>
        <w:jc w:val="center"/>
        <w:rPr>
          <w:rFonts w:ascii="Times New Roman" w:eastAsia="Times New Roman" w:hAnsi="Times New Roman" w:cs="Times New Roman"/>
          <w:b/>
          <w:color w:val="000000" w:themeColor="text1"/>
          <w:sz w:val="28"/>
          <w:szCs w:val="20"/>
          <w:lang w:eastAsia="ru-RU"/>
        </w:rPr>
      </w:pPr>
    </w:p>
    <w:p w:rsidR="004C5693" w:rsidRDefault="004C5693" w:rsidP="00CE53A6">
      <w:pPr>
        <w:shd w:val="clear" w:color="auto" w:fill="FFFFFF"/>
        <w:spacing w:after="150" w:line="240" w:lineRule="auto"/>
        <w:jc w:val="center"/>
        <w:rPr>
          <w:rFonts w:ascii="Times New Roman" w:eastAsia="Times New Roman" w:hAnsi="Times New Roman" w:cs="Times New Roman"/>
          <w:b/>
          <w:color w:val="000000" w:themeColor="text1"/>
          <w:sz w:val="28"/>
          <w:szCs w:val="20"/>
          <w:lang w:eastAsia="ru-RU"/>
        </w:rPr>
      </w:pPr>
    </w:p>
    <w:p w:rsidR="004C5693" w:rsidRDefault="004C5693" w:rsidP="00CE53A6">
      <w:pPr>
        <w:shd w:val="clear" w:color="auto" w:fill="FFFFFF"/>
        <w:spacing w:after="150" w:line="240" w:lineRule="auto"/>
        <w:jc w:val="center"/>
        <w:rPr>
          <w:rFonts w:ascii="Times New Roman" w:eastAsia="Times New Roman" w:hAnsi="Times New Roman" w:cs="Times New Roman"/>
          <w:b/>
          <w:color w:val="000000" w:themeColor="text1"/>
          <w:sz w:val="28"/>
          <w:szCs w:val="20"/>
          <w:lang w:eastAsia="ru-RU"/>
        </w:rPr>
      </w:pPr>
    </w:p>
    <w:p w:rsidR="004C5693" w:rsidRDefault="004C5693" w:rsidP="00CE53A6">
      <w:pPr>
        <w:shd w:val="clear" w:color="auto" w:fill="FFFFFF"/>
        <w:spacing w:after="150" w:line="240" w:lineRule="auto"/>
        <w:jc w:val="center"/>
        <w:rPr>
          <w:rFonts w:ascii="Times New Roman" w:eastAsia="Times New Roman" w:hAnsi="Times New Roman" w:cs="Times New Roman"/>
          <w:b/>
          <w:color w:val="000000" w:themeColor="text1"/>
          <w:sz w:val="28"/>
          <w:szCs w:val="20"/>
          <w:lang w:eastAsia="ru-RU"/>
        </w:rPr>
      </w:pPr>
    </w:p>
    <w:p w:rsidR="004C5693" w:rsidRDefault="004C5693" w:rsidP="00CE53A6">
      <w:pPr>
        <w:shd w:val="clear" w:color="auto" w:fill="FFFFFF"/>
        <w:spacing w:after="150" w:line="240" w:lineRule="auto"/>
        <w:jc w:val="center"/>
        <w:rPr>
          <w:rFonts w:ascii="Times New Roman" w:eastAsia="Times New Roman" w:hAnsi="Times New Roman" w:cs="Times New Roman"/>
          <w:b/>
          <w:color w:val="000000" w:themeColor="text1"/>
          <w:sz w:val="28"/>
          <w:szCs w:val="20"/>
          <w:lang w:eastAsia="ru-RU"/>
        </w:rPr>
      </w:pPr>
    </w:p>
    <w:p w:rsidR="004C5693" w:rsidRDefault="004C5693" w:rsidP="00CE53A6">
      <w:pPr>
        <w:shd w:val="clear" w:color="auto" w:fill="FFFFFF"/>
        <w:spacing w:after="150" w:line="240" w:lineRule="auto"/>
        <w:jc w:val="center"/>
        <w:rPr>
          <w:rFonts w:ascii="Times New Roman" w:eastAsia="Times New Roman" w:hAnsi="Times New Roman" w:cs="Times New Roman"/>
          <w:b/>
          <w:color w:val="000000" w:themeColor="text1"/>
          <w:sz w:val="28"/>
          <w:szCs w:val="20"/>
          <w:lang w:eastAsia="ru-RU"/>
        </w:rPr>
      </w:pPr>
    </w:p>
    <w:p w:rsidR="004C5693" w:rsidRDefault="004C5693" w:rsidP="00CE53A6">
      <w:pPr>
        <w:shd w:val="clear" w:color="auto" w:fill="FFFFFF"/>
        <w:spacing w:after="150" w:line="240" w:lineRule="auto"/>
        <w:jc w:val="center"/>
        <w:rPr>
          <w:rFonts w:ascii="Times New Roman" w:eastAsia="Times New Roman" w:hAnsi="Times New Roman" w:cs="Times New Roman"/>
          <w:b/>
          <w:color w:val="000000" w:themeColor="text1"/>
          <w:sz w:val="28"/>
          <w:szCs w:val="20"/>
          <w:lang w:eastAsia="ru-RU"/>
        </w:rPr>
      </w:pPr>
    </w:p>
    <w:p w:rsidR="004C5693" w:rsidRDefault="004C5693" w:rsidP="00CE53A6">
      <w:pPr>
        <w:shd w:val="clear" w:color="auto" w:fill="FFFFFF"/>
        <w:spacing w:after="150" w:line="240" w:lineRule="auto"/>
        <w:jc w:val="center"/>
        <w:rPr>
          <w:rFonts w:ascii="Times New Roman" w:eastAsia="Times New Roman" w:hAnsi="Times New Roman" w:cs="Times New Roman"/>
          <w:b/>
          <w:color w:val="000000" w:themeColor="text1"/>
          <w:sz w:val="28"/>
          <w:szCs w:val="20"/>
          <w:lang w:eastAsia="ru-RU"/>
        </w:rPr>
      </w:pPr>
    </w:p>
    <w:p w:rsidR="004C5693" w:rsidRDefault="004C5693" w:rsidP="00CE53A6">
      <w:pPr>
        <w:shd w:val="clear" w:color="auto" w:fill="FFFFFF"/>
        <w:spacing w:after="150" w:line="240" w:lineRule="auto"/>
        <w:jc w:val="center"/>
        <w:rPr>
          <w:rFonts w:ascii="Times New Roman" w:eastAsia="Times New Roman" w:hAnsi="Times New Roman" w:cs="Times New Roman"/>
          <w:b/>
          <w:color w:val="000000" w:themeColor="text1"/>
          <w:sz w:val="28"/>
          <w:szCs w:val="20"/>
          <w:lang w:eastAsia="ru-RU"/>
        </w:rPr>
      </w:pPr>
    </w:p>
    <w:p w:rsidR="004C5693" w:rsidRDefault="004C5693" w:rsidP="00CE53A6">
      <w:pPr>
        <w:shd w:val="clear" w:color="auto" w:fill="FFFFFF"/>
        <w:spacing w:after="150" w:line="240" w:lineRule="auto"/>
        <w:jc w:val="center"/>
        <w:rPr>
          <w:rFonts w:ascii="Times New Roman" w:eastAsia="Times New Roman" w:hAnsi="Times New Roman" w:cs="Times New Roman"/>
          <w:b/>
          <w:color w:val="000000" w:themeColor="text1"/>
          <w:sz w:val="28"/>
          <w:szCs w:val="20"/>
          <w:lang w:eastAsia="ru-RU"/>
        </w:rPr>
      </w:pPr>
    </w:p>
    <w:p w:rsidR="004C5693" w:rsidRDefault="004C5693" w:rsidP="00CE53A6">
      <w:pPr>
        <w:shd w:val="clear" w:color="auto" w:fill="FFFFFF"/>
        <w:spacing w:after="150" w:line="240" w:lineRule="auto"/>
        <w:jc w:val="center"/>
        <w:rPr>
          <w:rFonts w:ascii="Times New Roman" w:eastAsia="Times New Roman" w:hAnsi="Times New Roman" w:cs="Times New Roman"/>
          <w:b/>
          <w:color w:val="000000" w:themeColor="text1"/>
          <w:sz w:val="28"/>
          <w:szCs w:val="20"/>
          <w:lang w:eastAsia="ru-RU"/>
        </w:rPr>
      </w:pPr>
    </w:p>
    <w:p w:rsidR="00E32DF2" w:rsidRPr="00E32DF2" w:rsidRDefault="00E32DF2" w:rsidP="00CE53A6">
      <w:pPr>
        <w:shd w:val="clear" w:color="auto" w:fill="FFFFFF"/>
        <w:spacing w:after="150" w:line="240" w:lineRule="auto"/>
        <w:jc w:val="center"/>
        <w:rPr>
          <w:rFonts w:ascii="Times New Roman" w:eastAsia="Times New Roman" w:hAnsi="Times New Roman" w:cs="Times New Roman"/>
          <w:b/>
          <w:color w:val="000000" w:themeColor="text1"/>
          <w:sz w:val="28"/>
          <w:szCs w:val="20"/>
          <w:lang w:eastAsia="ru-RU"/>
        </w:rPr>
      </w:pPr>
      <w:r w:rsidRPr="00E32DF2">
        <w:rPr>
          <w:rFonts w:ascii="Times New Roman" w:eastAsia="Times New Roman" w:hAnsi="Times New Roman" w:cs="Times New Roman"/>
          <w:b/>
          <w:color w:val="000000" w:themeColor="text1"/>
          <w:sz w:val="28"/>
          <w:szCs w:val="20"/>
          <w:lang w:eastAsia="ru-RU"/>
        </w:rPr>
        <w:t>Уважаемые пациенты!</w:t>
      </w:r>
    </w:p>
    <w:p w:rsidR="00E32DF2" w:rsidRPr="00E32DF2" w:rsidRDefault="00E32DF2" w:rsidP="004C5693">
      <w:pPr>
        <w:shd w:val="clear" w:color="auto" w:fill="FFFFFF"/>
        <w:spacing w:after="150" w:line="240" w:lineRule="auto"/>
        <w:ind w:firstLine="709"/>
        <w:jc w:val="both"/>
        <w:rPr>
          <w:rFonts w:ascii="Times New Roman" w:eastAsia="Times New Roman" w:hAnsi="Times New Roman" w:cs="Times New Roman"/>
          <w:color w:val="000000" w:themeColor="text1"/>
          <w:sz w:val="28"/>
          <w:szCs w:val="20"/>
          <w:lang w:eastAsia="ru-RU"/>
        </w:rPr>
      </w:pPr>
      <w:r w:rsidRPr="00E32DF2">
        <w:rPr>
          <w:rFonts w:ascii="Times New Roman" w:eastAsia="Times New Roman" w:hAnsi="Times New Roman" w:cs="Times New Roman"/>
          <w:color w:val="000000" w:themeColor="text1"/>
          <w:sz w:val="28"/>
          <w:szCs w:val="20"/>
          <w:lang w:eastAsia="ru-RU"/>
        </w:rPr>
        <w:t xml:space="preserve">Многие из вас уже видели в холле нашего учреждения аппарат, похожий на терминал для приема платежей. </w:t>
      </w:r>
      <w:proofErr w:type="gramStart"/>
      <w:r w:rsidRPr="00E32DF2">
        <w:rPr>
          <w:rFonts w:ascii="Times New Roman" w:eastAsia="Times New Roman" w:hAnsi="Times New Roman" w:cs="Times New Roman"/>
          <w:color w:val="000000" w:themeColor="text1"/>
          <w:sz w:val="28"/>
          <w:szCs w:val="20"/>
          <w:lang w:eastAsia="ru-RU"/>
        </w:rPr>
        <w:t>Администрация</w:t>
      </w:r>
      <w:r w:rsidR="00CB73D3">
        <w:rPr>
          <w:rFonts w:ascii="Times New Roman" w:eastAsia="Times New Roman" w:hAnsi="Times New Roman" w:cs="Times New Roman"/>
          <w:color w:val="000000" w:themeColor="text1"/>
          <w:sz w:val="28"/>
          <w:szCs w:val="20"/>
          <w:lang w:eastAsia="ru-RU"/>
        </w:rPr>
        <w:t xml:space="preserve"> </w:t>
      </w:r>
      <w:r w:rsidRPr="00E32DF2">
        <w:rPr>
          <w:rFonts w:ascii="Times New Roman" w:eastAsia="Times New Roman" w:hAnsi="Times New Roman" w:cs="Times New Roman"/>
          <w:color w:val="000000" w:themeColor="text1"/>
          <w:sz w:val="28"/>
          <w:szCs w:val="20"/>
          <w:lang w:eastAsia="ru-RU"/>
        </w:rPr>
        <w:t xml:space="preserve"> ГАУЗ</w:t>
      </w:r>
      <w:proofErr w:type="gramEnd"/>
      <w:r w:rsidRPr="00E32DF2">
        <w:rPr>
          <w:rFonts w:ascii="Times New Roman" w:eastAsia="Times New Roman" w:hAnsi="Times New Roman" w:cs="Times New Roman"/>
          <w:color w:val="000000" w:themeColor="text1"/>
          <w:sz w:val="28"/>
          <w:szCs w:val="20"/>
          <w:lang w:eastAsia="ru-RU"/>
        </w:rPr>
        <w:t xml:space="preserve"> «</w:t>
      </w:r>
      <w:proofErr w:type="spellStart"/>
      <w:r w:rsidR="00CB73D3">
        <w:rPr>
          <w:rFonts w:ascii="Times New Roman" w:eastAsia="Times New Roman" w:hAnsi="Times New Roman" w:cs="Times New Roman"/>
          <w:color w:val="000000" w:themeColor="text1"/>
          <w:sz w:val="28"/>
          <w:szCs w:val="20"/>
          <w:lang w:eastAsia="ru-RU"/>
        </w:rPr>
        <w:t>Тетюшская</w:t>
      </w:r>
      <w:proofErr w:type="spellEnd"/>
      <w:r w:rsidRPr="00E32DF2">
        <w:rPr>
          <w:rFonts w:ascii="Times New Roman" w:eastAsia="Times New Roman" w:hAnsi="Times New Roman" w:cs="Times New Roman"/>
          <w:color w:val="000000" w:themeColor="text1"/>
          <w:sz w:val="28"/>
          <w:szCs w:val="20"/>
          <w:lang w:eastAsia="ru-RU"/>
        </w:rPr>
        <w:t xml:space="preserve"> ЦРБ» доводит до вашего сведения, что это </w:t>
      </w:r>
      <w:proofErr w:type="spellStart"/>
      <w:r w:rsidRPr="00E32DF2">
        <w:rPr>
          <w:rFonts w:ascii="Times New Roman" w:eastAsia="Times New Roman" w:hAnsi="Times New Roman" w:cs="Times New Roman"/>
          <w:color w:val="000000" w:themeColor="text1"/>
          <w:sz w:val="28"/>
          <w:szCs w:val="20"/>
          <w:lang w:eastAsia="ru-RU"/>
        </w:rPr>
        <w:t>инфомат</w:t>
      </w:r>
      <w:proofErr w:type="spellEnd"/>
      <w:r w:rsidRPr="00E32DF2">
        <w:rPr>
          <w:rFonts w:ascii="Times New Roman" w:eastAsia="Times New Roman" w:hAnsi="Times New Roman" w:cs="Times New Roman"/>
          <w:color w:val="000000" w:themeColor="text1"/>
          <w:sz w:val="28"/>
          <w:szCs w:val="20"/>
          <w:lang w:eastAsia="ru-RU"/>
        </w:rPr>
        <w:t>, с помощью которого Вы можете просмотреть расписание работы специалистов поликлиники, а также самостоятельно записаться к ним на первичный прием. Его использование удобно тем, что Вы сами сможете увидеть время приема, и выбрать наиболее подходящий для Вас интервал времени для посещения врача.</w:t>
      </w:r>
    </w:p>
    <w:p w:rsidR="00E32DF2" w:rsidRPr="00E32DF2" w:rsidRDefault="00E32DF2" w:rsidP="00E32DF2">
      <w:pPr>
        <w:pStyle w:val="a4"/>
        <w:numPr>
          <w:ilvl w:val="0"/>
          <w:numId w:val="1"/>
        </w:numPr>
        <w:shd w:val="clear" w:color="auto" w:fill="FFFFFF"/>
        <w:spacing w:after="150" w:line="240" w:lineRule="auto"/>
        <w:jc w:val="both"/>
        <w:rPr>
          <w:rFonts w:ascii="Times New Roman" w:eastAsia="Times New Roman" w:hAnsi="Times New Roman" w:cs="Times New Roman"/>
          <w:color w:val="000000" w:themeColor="text1"/>
          <w:sz w:val="28"/>
          <w:szCs w:val="20"/>
          <w:lang w:eastAsia="ru-RU"/>
        </w:rPr>
      </w:pPr>
      <w:r w:rsidRPr="00E32DF2">
        <w:rPr>
          <w:rFonts w:ascii="Times New Roman" w:eastAsia="Times New Roman" w:hAnsi="Times New Roman" w:cs="Times New Roman"/>
          <w:color w:val="000000" w:themeColor="text1"/>
          <w:sz w:val="28"/>
          <w:szCs w:val="20"/>
          <w:lang w:eastAsia="ru-RU"/>
        </w:rPr>
        <w:t>Необходимо нажать кнопку на начальном экране</w:t>
      </w:r>
    </w:p>
    <w:p w:rsidR="00E32DF2" w:rsidRPr="00E32DF2" w:rsidRDefault="00E32DF2" w:rsidP="00E32DF2">
      <w:pPr>
        <w:shd w:val="clear" w:color="auto" w:fill="FFFFFF"/>
        <w:spacing w:after="150" w:line="240" w:lineRule="auto"/>
        <w:jc w:val="both"/>
        <w:rPr>
          <w:rFonts w:ascii="Times New Roman" w:eastAsia="Times New Roman" w:hAnsi="Times New Roman" w:cs="Times New Roman"/>
          <w:color w:val="000000" w:themeColor="text1"/>
          <w:sz w:val="28"/>
          <w:szCs w:val="20"/>
          <w:lang w:eastAsia="ru-RU"/>
        </w:rPr>
      </w:pPr>
    </w:p>
    <w:p w:rsidR="00E32DF2" w:rsidRDefault="00E32DF2" w:rsidP="004C5693">
      <w:pPr>
        <w:ind w:firstLine="284"/>
      </w:pPr>
      <w:r>
        <w:rPr>
          <w:noProof/>
          <w:lang w:eastAsia="ru-RU"/>
        </w:rPr>
        <w:drawing>
          <wp:inline distT="0" distB="0" distL="0" distR="0">
            <wp:extent cx="5969213" cy="4476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0918" cy="4478029"/>
                    </a:xfrm>
                    <a:prstGeom prst="rect">
                      <a:avLst/>
                    </a:prstGeom>
                  </pic:spPr>
                </pic:pic>
              </a:graphicData>
            </a:graphic>
          </wp:inline>
        </w:drawing>
      </w:r>
    </w:p>
    <w:p w:rsidR="00E32DF2" w:rsidRDefault="00E32DF2" w:rsidP="00E32DF2"/>
    <w:p w:rsidR="00CE53A6" w:rsidRDefault="00CE53A6" w:rsidP="00E32DF2"/>
    <w:p w:rsidR="004C5693" w:rsidRDefault="004C5693" w:rsidP="00E32DF2"/>
    <w:p w:rsidR="004C5693" w:rsidRDefault="004C5693" w:rsidP="00E32DF2"/>
    <w:p w:rsidR="004C5693" w:rsidRDefault="004C5693" w:rsidP="00E32DF2"/>
    <w:p w:rsidR="004C5693" w:rsidRDefault="004C5693" w:rsidP="00E32DF2"/>
    <w:p w:rsidR="004C5693" w:rsidRDefault="004C5693" w:rsidP="00E32DF2"/>
    <w:p w:rsidR="004C5693" w:rsidRDefault="004C5693" w:rsidP="00E32DF2"/>
    <w:p w:rsidR="004C5693" w:rsidRPr="00E32DF2" w:rsidRDefault="004C5693" w:rsidP="00E32DF2"/>
    <w:p w:rsidR="00472CD4" w:rsidRPr="00CE53A6" w:rsidRDefault="00472CD4" w:rsidP="00CE53A6">
      <w:pPr>
        <w:tabs>
          <w:tab w:val="left" w:pos="5340"/>
        </w:tabs>
      </w:pPr>
    </w:p>
    <w:p w:rsidR="00E32DF2" w:rsidRPr="004C5693" w:rsidRDefault="00E32DF2" w:rsidP="004C5693">
      <w:pPr>
        <w:pStyle w:val="a4"/>
        <w:numPr>
          <w:ilvl w:val="0"/>
          <w:numId w:val="1"/>
        </w:numPr>
        <w:tabs>
          <w:tab w:val="left" w:pos="5340"/>
        </w:tabs>
        <w:rPr>
          <w:rFonts w:ascii="Times New Roman" w:hAnsi="Times New Roman" w:cs="Times New Roman"/>
          <w:color w:val="000000" w:themeColor="text1"/>
          <w:sz w:val="44"/>
        </w:rPr>
      </w:pPr>
      <w:r w:rsidRPr="004C5693">
        <w:rPr>
          <w:rFonts w:ascii="Times New Roman" w:hAnsi="Times New Roman" w:cs="Times New Roman"/>
          <w:color w:val="000000" w:themeColor="text1"/>
          <w:sz w:val="28"/>
          <w:szCs w:val="20"/>
          <w:shd w:val="clear" w:color="auto" w:fill="FFFFFF"/>
        </w:rPr>
        <w:t>Вам необходимо ввести номер Вашего полиса ОМС. По завершении ввода, нажмите «Продолжить».</w:t>
      </w:r>
    </w:p>
    <w:p w:rsidR="00E32DF2" w:rsidRPr="00E32DF2" w:rsidRDefault="00E32DF2" w:rsidP="00E32DF2">
      <w:pPr>
        <w:pStyle w:val="a4"/>
        <w:tabs>
          <w:tab w:val="left" w:pos="5340"/>
        </w:tabs>
        <w:ind w:left="435"/>
        <w:rPr>
          <w:rFonts w:ascii="Times New Roman" w:hAnsi="Times New Roman" w:cs="Times New Roman"/>
          <w:color w:val="000000" w:themeColor="text1"/>
          <w:sz w:val="32"/>
        </w:rPr>
      </w:pPr>
    </w:p>
    <w:p w:rsidR="00E32DF2" w:rsidRDefault="00E32DF2" w:rsidP="004C5693">
      <w:pPr>
        <w:pStyle w:val="a4"/>
        <w:tabs>
          <w:tab w:val="left" w:pos="5340"/>
        </w:tabs>
        <w:ind w:left="-567" w:firstLine="1418"/>
        <w:rPr>
          <w:rFonts w:ascii="Times New Roman" w:hAnsi="Times New Roman" w:cs="Times New Roman"/>
          <w:color w:val="000000" w:themeColor="text1"/>
          <w:sz w:val="32"/>
        </w:rPr>
      </w:pPr>
      <w:r>
        <w:rPr>
          <w:rFonts w:ascii="Times New Roman" w:hAnsi="Times New Roman" w:cs="Times New Roman"/>
          <w:noProof/>
          <w:color w:val="000000" w:themeColor="text1"/>
          <w:sz w:val="32"/>
          <w:lang w:eastAsia="ru-RU"/>
        </w:rPr>
        <w:drawing>
          <wp:inline distT="0" distB="0" distL="0" distR="0">
            <wp:extent cx="5943600" cy="389558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9200" cy="3899256"/>
                    </a:xfrm>
                    <a:prstGeom prst="rect">
                      <a:avLst/>
                    </a:prstGeom>
                  </pic:spPr>
                </pic:pic>
              </a:graphicData>
            </a:graphic>
          </wp:inline>
        </w:drawing>
      </w:r>
    </w:p>
    <w:p w:rsidR="00E32DF2" w:rsidRDefault="00E32DF2" w:rsidP="00E32DF2"/>
    <w:p w:rsidR="00E32DF2" w:rsidRPr="00E32DF2" w:rsidRDefault="00E32DF2" w:rsidP="00E32DF2">
      <w:pPr>
        <w:tabs>
          <w:tab w:val="left" w:pos="5340"/>
        </w:tabs>
        <w:rPr>
          <w:rFonts w:ascii="Times New Roman" w:hAnsi="Times New Roman" w:cs="Times New Roman"/>
          <w:color w:val="000000" w:themeColor="text1"/>
          <w:sz w:val="28"/>
          <w:szCs w:val="28"/>
        </w:rPr>
      </w:pPr>
      <w:r w:rsidRPr="00E32DF2">
        <w:rPr>
          <w:rFonts w:ascii="Times New Roman" w:hAnsi="Times New Roman" w:cs="Times New Roman"/>
          <w:sz w:val="28"/>
          <w:szCs w:val="28"/>
        </w:rPr>
        <w:t>3.</w:t>
      </w:r>
      <w:r w:rsidRPr="00E32DF2">
        <w:rPr>
          <w:rFonts w:ascii="Times New Roman" w:hAnsi="Times New Roman" w:cs="Times New Roman"/>
          <w:color w:val="000000" w:themeColor="text1"/>
          <w:sz w:val="28"/>
          <w:szCs w:val="28"/>
          <w:shd w:val="clear" w:color="auto" w:fill="FFFFFF"/>
        </w:rPr>
        <w:t xml:space="preserve"> Вам необходимо </w:t>
      </w:r>
      <w:r>
        <w:rPr>
          <w:rFonts w:ascii="Times New Roman" w:hAnsi="Times New Roman" w:cs="Times New Roman"/>
          <w:color w:val="000000" w:themeColor="text1"/>
          <w:sz w:val="28"/>
          <w:szCs w:val="28"/>
          <w:shd w:val="clear" w:color="auto" w:fill="FFFFFF"/>
        </w:rPr>
        <w:t>Вашу дату рождения</w:t>
      </w:r>
      <w:r w:rsidRPr="00E32DF2">
        <w:rPr>
          <w:rFonts w:ascii="Times New Roman" w:hAnsi="Times New Roman" w:cs="Times New Roman"/>
          <w:color w:val="000000" w:themeColor="text1"/>
          <w:sz w:val="28"/>
          <w:szCs w:val="28"/>
          <w:shd w:val="clear" w:color="auto" w:fill="FFFFFF"/>
        </w:rPr>
        <w:t>. По завершении ввода, нажмите «Продолжить».</w:t>
      </w:r>
    </w:p>
    <w:p w:rsidR="00E32DF2" w:rsidRDefault="00E32DF2" w:rsidP="004C5693">
      <w:pPr>
        <w:ind w:firstLine="851"/>
      </w:pPr>
      <w:r>
        <w:rPr>
          <w:noProof/>
          <w:lang w:eastAsia="ru-RU"/>
        </w:rPr>
        <w:lastRenderedPageBreak/>
        <w:drawing>
          <wp:inline distT="0" distB="0" distL="0" distR="0">
            <wp:extent cx="5953125" cy="36385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3125" cy="3638550"/>
                    </a:xfrm>
                    <a:prstGeom prst="rect">
                      <a:avLst/>
                    </a:prstGeom>
                  </pic:spPr>
                </pic:pic>
              </a:graphicData>
            </a:graphic>
          </wp:inline>
        </w:drawing>
      </w:r>
    </w:p>
    <w:p w:rsidR="00472CD4" w:rsidRDefault="00E32DF2" w:rsidP="00E32DF2">
      <w:pPr>
        <w:ind w:hanging="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472CD4" w:rsidRDefault="00472CD4" w:rsidP="00E32DF2">
      <w:pPr>
        <w:ind w:hanging="567"/>
        <w:jc w:val="both"/>
        <w:rPr>
          <w:rFonts w:ascii="Times New Roman" w:hAnsi="Times New Roman" w:cs="Times New Roman"/>
          <w:color w:val="000000" w:themeColor="text1"/>
          <w:sz w:val="28"/>
          <w:szCs w:val="28"/>
        </w:rPr>
      </w:pPr>
    </w:p>
    <w:p w:rsidR="00472CD4" w:rsidRDefault="00472CD4" w:rsidP="00E32DF2">
      <w:pPr>
        <w:ind w:hanging="567"/>
        <w:jc w:val="both"/>
        <w:rPr>
          <w:rFonts w:ascii="Times New Roman" w:hAnsi="Times New Roman" w:cs="Times New Roman"/>
          <w:color w:val="000000" w:themeColor="text1"/>
          <w:sz w:val="28"/>
          <w:szCs w:val="28"/>
        </w:rPr>
      </w:pPr>
    </w:p>
    <w:p w:rsidR="00E32DF2" w:rsidRDefault="00CE53A6" w:rsidP="00E32DF2">
      <w:pPr>
        <w:ind w:hanging="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 xml:space="preserve">        </w:t>
      </w:r>
      <w:r w:rsidR="00E32DF2" w:rsidRPr="00E32DF2">
        <w:rPr>
          <w:rFonts w:ascii="Times New Roman" w:hAnsi="Times New Roman" w:cs="Times New Roman"/>
          <w:color w:val="000000" w:themeColor="text1"/>
          <w:sz w:val="28"/>
          <w:szCs w:val="28"/>
        </w:rPr>
        <w:t>4.</w:t>
      </w:r>
      <w:r w:rsidR="00E32DF2" w:rsidRPr="00E32DF2">
        <w:rPr>
          <w:rFonts w:ascii="Times New Roman" w:hAnsi="Times New Roman" w:cs="Times New Roman"/>
          <w:color w:val="000000" w:themeColor="text1"/>
          <w:sz w:val="28"/>
          <w:szCs w:val="28"/>
          <w:shd w:val="clear" w:color="auto" w:fill="FFFFFF"/>
        </w:rPr>
        <w:t>Выберите специальность. Для этого внимательно просмотрите список специальностей, найдите интересующую Вас и нажмите на это поле. Если на экране нет нужной специальности нажмите «Другие специалисты»</w:t>
      </w:r>
      <w:r w:rsidR="00E32DF2">
        <w:rPr>
          <w:rFonts w:ascii="Times New Roman" w:hAnsi="Times New Roman" w:cs="Times New Roman"/>
          <w:color w:val="000000" w:themeColor="text1"/>
          <w:sz w:val="28"/>
          <w:szCs w:val="28"/>
          <w:shd w:val="clear" w:color="auto" w:fill="FFFFFF"/>
        </w:rPr>
        <w:t>.</w:t>
      </w:r>
    </w:p>
    <w:p w:rsidR="00E32DF2" w:rsidRDefault="00E32DF2" w:rsidP="00E32DF2">
      <w:pPr>
        <w:ind w:hanging="567"/>
        <w:jc w:val="both"/>
        <w:rPr>
          <w:rFonts w:ascii="Times New Roman" w:hAnsi="Times New Roman" w:cs="Times New Roman"/>
          <w:color w:val="000000" w:themeColor="text1"/>
          <w:sz w:val="28"/>
          <w:szCs w:val="28"/>
          <w:shd w:val="clear" w:color="auto" w:fill="FFFFFF"/>
        </w:rPr>
      </w:pPr>
    </w:p>
    <w:p w:rsidR="00E32DF2" w:rsidRDefault="00E32DF2" w:rsidP="004C5693">
      <w:pPr>
        <w:ind w:firstLine="851"/>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972175" cy="400939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7640" cy="4013059"/>
                    </a:xfrm>
                    <a:prstGeom prst="rect">
                      <a:avLst/>
                    </a:prstGeom>
                  </pic:spPr>
                </pic:pic>
              </a:graphicData>
            </a:graphic>
          </wp:inline>
        </w:drawing>
      </w:r>
    </w:p>
    <w:p w:rsidR="00E32DF2" w:rsidRDefault="00E32DF2" w:rsidP="00E32DF2">
      <w:pPr>
        <w:rPr>
          <w:rFonts w:ascii="Times New Roman" w:hAnsi="Times New Roman" w:cs="Times New Roman"/>
          <w:sz w:val="28"/>
          <w:szCs w:val="28"/>
        </w:rPr>
      </w:pPr>
    </w:p>
    <w:p w:rsidR="00E32DF2" w:rsidRDefault="00E32DF2" w:rsidP="00472CD4">
      <w:pPr>
        <w:jc w:val="both"/>
        <w:rPr>
          <w:rFonts w:ascii="Times New Roman" w:hAnsi="Times New Roman" w:cs="Times New Roman"/>
          <w:color w:val="000000" w:themeColor="text1"/>
          <w:sz w:val="28"/>
          <w:szCs w:val="20"/>
          <w:shd w:val="clear" w:color="auto" w:fill="FFFFFF"/>
        </w:rPr>
      </w:pPr>
      <w:r>
        <w:rPr>
          <w:rFonts w:ascii="Times New Roman" w:hAnsi="Times New Roman" w:cs="Times New Roman"/>
          <w:sz w:val="28"/>
          <w:szCs w:val="28"/>
        </w:rPr>
        <w:t>5.</w:t>
      </w:r>
      <w:r w:rsidR="00472CD4" w:rsidRPr="00472CD4">
        <w:rPr>
          <w:rFonts w:ascii="Arial" w:hAnsi="Arial" w:cs="Arial"/>
          <w:color w:val="6D6D6D"/>
          <w:sz w:val="20"/>
          <w:szCs w:val="20"/>
          <w:shd w:val="clear" w:color="auto" w:fill="FFFFFF"/>
        </w:rPr>
        <w:t xml:space="preserve"> </w:t>
      </w:r>
      <w:r w:rsidR="00472CD4" w:rsidRPr="00472CD4">
        <w:rPr>
          <w:rFonts w:ascii="Times New Roman" w:hAnsi="Times New Roman" w:cs="Times New Roman"/>
          <w:color w:val="000000" w:themeColor="text1"/>
          <w:sz w:val="28"/>
          <w:szCs w:val="20"/>
          <w:shd w:val="clear" w:color="auto" w:fill="FFFFFF"/>
        </w:rPr>
        <w:t>Выберите дату приема. Обычно графики приема сформированы на текущую и следующую неделю, и Вы имеете возможность выбрать наиболее удобный для Вас день для посещения поликлиники. Для выбора, нажмите на одну из кнопок. Доступные для записи дни будут подсвечиваться голубым цветом. Все остальные - розовым. Выбранная Вами дата будет подсвечиваться жёлтым цветом</w:t>
      </w:r>
      <w:r w:rsidR="00472CD4">
        <w:rPr>
          <w:rFonts w:ascii="Times New Roman" w:hAnsi="Times New Roman" w:cs="Times New Roman"/>
          <w:color w:val="000000" w:themeColor="text1"/>
          <w:sz w:val="28"/>
          <w:szCs w:val="20"/>
          <w:shd w:val="clear" w:color="auto" w:fill="FFFFFF"/>
        </w:rPr>
        <w:t>.</w:t>
      </w:r>
    </w:p>
    <w:p w:rsidR="00472CD4" w:rsidRDefault="00472CD4" w:rsidP="004C5693">
      <w:pPr>
        <w:ind w:firstLine="851"/>
        <w:jc w:val="both"/>
        <w:rPr>
          <w:rFonts w:ascii="Times New Roman" w:hAnsi="Times New Roman" w:cs="Times New Roman"/>
          <w:color w:val="000000" w:themeColor="text1"/>
          <w:sz w:val="40"/>
          <w:szCs w:val="28"/>
        </w:rPr>
      </w:pPr>
      <w:r>
        <w:rPr>
          <w:rFonts w:ascii="Times New Roman" w:hAnsi="Times New Roman" w:cs="Times New Roman"/>
          <w:noProof/>
          <w:color w:val="000000" w:themeColor="text1"/>
          <w:sz w:val="40"/>
          <w:szCs w:val="28"/>
          <w:lang w:eastAsia="ru-RU"/>
        </w:rPr>
        <w:drawing>
          <wp:inline distT="0" distB="0" distL="0" distR="0">
            <wp:extent cx="5943600" cy="2305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8149" cy="2306814"/>
                    </a:xfrm>
                    <a:prstGeom prst="rect">
                      <a:avLst/>
                    </a:prstGeom>
                  </pic:spPr>
                </pic:pic>
              </a:graphicData>
            </a:graphic>
          </wp:inline>
        </w:drawing>
      </w:r>
    </w:p>
    <w:p w:rsidR="00472CD4" w:rsidRDefault="00472CD4" w:rsidP="00472CD4">
      <w:pPr>
        <w:ind w:hanging="567"/>
        <w:jc w:val="both"/>
        <w:rPr>
          <w:rFonts w:ascii="Times New Roman" w:hAnsi="Times New Roman" w:cs="Times New Roman"/>
          <w:color w:val="000000" w:themeColor="text1"/>
          <w:sz w:val="40"/>
          <w:szCs w:val="28"/>
        </w:rPr>
      </w:pPr>
    </w:p>
    <w:p w:rsidR="00472CD4" w:rsidRPr="00472CD4" w:rsidRDefault="00472CD4" w:rsidP="00472CD4">
      <w:pPr>
        <w:ind w:hanging="567"/>
        <w:jc w:val="both"/>
        <w:rPr>
          <w:rFonts w:ascii="Times New Roman" w:hAnsi="Times New Roman" w:cs="Times New Roman"/>
          <w:color w:val="000000" w:themeColor="text1"/>
          <w:sz w:val="40"/>
          <w:szCs w:val="28"/>
          <w:shd w:val="clear" w:color="auto" w:fill="FFFFFF"/>
        </w:rPr>
      </w:pPr>
      <w:r>
        <w:rPr>
          <w:rFonts w:ascii="Times New Roman" w:hAnsi="Times New Roman" w:cs="Times New Roman"/>
          <w:color w:val="000000" w:themeColor="text1"/>
          <w:sz w:val="40"/>
          <w:szCs w:val="28"/>
        </w:rPr>
        <w:t xml:space="preserve">     </w:t>
      </w:r>
      <w:r w:rsidRPr="00472CD4">
        <w:rPr>
          <w:rFonts w:ascii="Times New Roman" w:hAnsi="Times New Roman" w:cs="Times New Roman"/>
          <w:color w:val="000000" w:themeColor="text1"/>
          <w:sz w:val="28"/>
          <w:szCs w:val="28"/>
        </w:rPr>
        <w:t>6.</w:t>
      </w:r>
      <w:r w:rsidRPr="00472CD4">
        <w:rPr>
          <w:rFonts w:ascii="Times New Roman" w:hAnsi="Times New Roman" w:cs="Times New Roman"/>
          <w:color w:val="000000" w:themeColor="text1"/>
          <w:sz w:val="28"/>
          <w:szCs w:val="28"/>
          <w:shd w:val="clear" w:color="auto" w:fill="FFFFFF"/>
        </w:rPr>
        <w:t xml:space="preserve"> В центральной части экрана выберите время приема. Вы имеете возможность выбрать любое время в рамках установленных графиков приема, если это время уже не занято другим пациентом. Для выбора, нажмите на одну из кнопок таблицы. Доступные для приема интервалы времени будут подсвечиваться голубым цветом. Все остальные - розовым. Выбранное Вами время будет подсвечиваться жёлтым цветом</w:t>
      </w:r>
      <w:r>
        <w:rPr>
          <w:rFonts w:ascii="Times New Roman" w:hAnsi="Times New Roman" w:cs="Times New Roman"/>
          <w:color w:val="000000" w:themeColor="text1"/>
          <w:sz w:val="28"/>
          <w:szCs w:val="28"/>
          <w:shd w:val="clear" w:color="auto" w:fill="FFFFFF"/>
        </w:rPr>
        <w:t xml:space="preserve">. </w:t>
      </w:r>
      <w:r w:rsidRPr="00472CD4">
        <w:rPr>
          <w:rFonts w:ascii="Times New Roman" w:hAnsi="Times New Roman" w:cs="Times New Roman"/>
          <w:color w:val="000000" w:themeColor="text1"/>
          <w:sz w:val="28"/>
          <w:szCs w:val="20"/>
          <w:shd w:val="clear" w:color="auto" w:fill="FFFFFF"/>
        </w:rPr>
        <w:t>Проверьте, все ли данные верны.</w:t>
      </w:r>
    </w:p>
    <w:p w:rsidR="00472CD4" w:rsidRDefault="00472CD4" w:rsidP="004C5693">
      <w:pPr>
        <w:ind w:firstLine="851"/>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6076161" cy="3400425"/>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85355" cy="3405570"/>
                    </a:xfrm>
                    <a:prstGeom prst="rect">
                      <a:avLst/>
                    </a:prstGeom>
                  </pic:spPr>
                </pic:pic>
              </a:graphicData>
            </a:graphic>
          </wp:inline>
        </w:drawing>
      </w:r>
    </w:p>
    <w:p w:rsidR="00472CD4" w:rsidRDefault="00472CD4" w:rsidP="00CE53A6">
      <w:pPr>
        <w:jc w:val="both"/>
        <w:rPr>
          <w:rFonts w:ascii="Times New Roman" w:hAnsi="Times New Roman" w:cs="Times New Roman"/>
          <w:color w:val="000000" w:themeColor="text1"/>
          <w:sz w:val="28"/>
          <w:szCs w:val="28"/>
          <w:shd w:val="clear" w:color="auto" w:fill="FFFFFF"/>
        </w:rPr>
      </w:pPr>
      <w:r w:rsidRPr="00CE53A6">
        <w:rPr>
          <w:rFonts w:ascii="Times New Roman" w:hAnsi="Times New Roman" w:cs="Times New Roman"/>
          <w:color w:val="000000" w:themeColor="text1"/>
          <w:sz w:val="28"/>
          <w:szCs w:val="28"/>
        </w:rPr>
        <w:t xml:space="preserve">7. </w:t>
      </w:r>
      <w:r w:rsidRPr="00CE53A6">
        <w:rPr>
          <w:rFonts w:ascii="Times New Roman" w:hAnsi="Times New Roman" w:cs="Times New Roman"/>
          <w:color w:val="000000" w:themeColor="text1"/>
          <w:sz w:val="28"/>
          <w:szCs w:val="28"/>
          <w:shd w:val="clear" w:color="auto" w:fill="FFFFFF"/>
        </w:rPr>
        <w:t xml:space="preserve">Поздравляем, Вы записаны! Вы можете отменить только что сделанную запись или распечатать талон на прием, в котором будут указаны специалист, время приема и </w:t>
      </w:r>
      <w:r w:rsidRPr="00CE53A6">
        <w:rPr>
          <w:rFonts w:ascii="Times New Roman" w:hAnsi="Times New Roman" w:cs="Times New Roman"/>
          <w:color w:val="000000" w:themeColor="text1"/>
          <w:sz w:val="28"/>
          <w:szCs w:val="28"/>
          <w:shd w:val="clear" w:color="auto" w:fill="FFFFFF"/>
        </w:rPr>
        <w:lastRenderedPageBreak/>
        <w:t>другая необходимая информация. Просим своевременно явиться на п</w:t>
      </w:r>
      <w:r w:rsidR="00CE53A6" w:rsidRPr="00CE53A6">
        <w:rPr>
          <w:rFonts w:ascii="Times New Roman" w:hAnsi="Times New Roman" w:cs="Times New Roman"/>
          <w:color w:val="000000" w:themeColor="text1"/>
          <w:sz w:val="28"/>
          <w:szCs w:val="28"/>
          <w:shd w:val="clear" w:color="auto" w:fill="FFFFFF"/>
        </w:rPr>
        <w:t xml:space="preserve">рием к врачу в указанное время. На прием </w:t>
      </w:r>
      <w:r w:rsidR="00CE53A6">
        <w:rPr>
          <w:rFonts w:ascii="Times New Roman" w:hAnsi="Times New Roman" w:cs="Times New Roman"/>
          <w:color w:val="000000" w:themeColor="text1"/>
          <w:sz w:val="28"/>
          <w:szCs w:val="28"/>
          <w:shd w:val="clear" w:color="auto" w:fill="FFFFFF"/>
        </w:rPr>
        <w:t>необходимо явит</w:t>
      </w:r>
      <w:r w:rsidR="006B6076">
        <w:rPr>
          <w:rFonts w:ascii="Times New Roman" w:hAnsi="Times New Roman" w:cs="Times New Roman"/>
          <w:color w:val="000000" w:themeColor="text1"/>
          <w:sz w:val="28"/>
          <w:szCs w:val="28"/>
          <w:shd w:val="clear" w:color="auto" w:fill="FFFFFF"/>
        </w:rPr>
        <w:t>ь</w:t>
      </w:r>
      <w:bookmarkStart w:id="0" w:name="_GoBack"/>
      <w:bookmarkEnd w:id="0"/>
      <w:r w:rsidR="00CE53A6">
        <w:rPr>
          <w:rFonts w:ascii="Times New Roman" w:hAnsi="Times New Roman" w:cs="Times New Roman"/>
          <w:color w:val="000000" w:themeColor="text1"/>
          <w:sz w:val="28"/>
          <w:szCs w:val="28"/>
          <w:shd w:val="clear" w:color="auto" w:fill="FFFFFF"/>
        </w:rPr>
        <w:t>ся</w:t>
      </w:r>
      <w:r w:rsidRPr="00CE53A6">
        <w:rPr>
          <w:rFonts w:ascii="Times New Roman" w:hAnsi="Times New Roman" w:cs="Times New Roman"/>
          <w:color w:val="000000" w:themeColor="text1"/>
          <w:sz w:val="28"/>
          <w:szCs w:val="28"/>
          <w:shd w:val="clear" w:color="auto" w:fill="FFFFFF"/>
        </w:rPr>
        <w:t xml:space="preserve"> с паспортом, действительным страховым медицинским полисом и, при необходимости, другими документами.</w:t>
      </w:r>
    </w:p>
    <w:p w:rsidR="00CE53A6" w:rsidRPr="00CE53A6" w:rsidRDefault="006B6076" w:rsidP="006B6076">
      <w:pPr>
        <w:ind w:firstLine="851"/>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6104762" cy="301904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13">
                      <a:extLst>
                        <a:ext uri="{28A0092B-C50C-407E-A947-70E740481C1C}">
                          <a14:useLocalDpi xmlns:a14="http://schemas.microsoft.com/office/drawing/2010/main" val="0"/>
                        </a:ext>
                      </a:extLst>
                    </a:blip>
                    <a:stretch>
                      <a:fillRect/>
                    </a:stretch>
                  </pic:blipFill>
                  <pic:spPr>
                    <a:xfrm>
                      <a:off x="0" y="0"/>
                      <a:ext cx="6104762" cy="3019048"/>
                    </a:xfrm>
                    <a:prstGeom prst="rect">
                      <a:avLst/>
                    </a:prstGeom>
                  </pic:spPr>
                </pic:pic>
              </a:graphicData>
            </a:graphic>
          </wp:inline>
        </w:drawing>
      </w:r>
    </w:p>
    <w:sectPr w:rsidR="00CE53A6" w:rsidRPr="00CE53A6" w:rsidSect="004C5693">
      <w:pgSz w:w="11906" w:h="16838"/>
      <w:pgMar w:top="567" w:right="566" w:bottom="709"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B4759E"/>
    <w:multiLevelType w:val="hybridMultilevel"/>
    <w:tmpl w:val="EF88D8EA"/>
    <w:lvl w:ilvl="0" w:tplc="43CA27D6">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15:restartNumberingAfterBreak="0">
    <w:nsid w:val="57CF6778"/>
    <w:multiLevelType w:val="hybridMultilevel"/>
    <w:tmpl w:val="EF88D8EA"/>
    <w:lvl w:ilvl="0" w:tplc="43CA27D6">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10A"/>
    <w:rsid w:val="0006110A"/>
    <w:rsid w:val="001905E9"/>
    <w:rsid w:val="00472CD4"/>
    <w:rsid w:val="004C5693"/>
    <w:rsid w:val="006B6076"/>
    <w:rsid w:val="00766C00"/>
    <w:rsid w:val="00B3439D"/>
    <w:rsid w:val="00CB73D3"/>
    <w:rsid w:val="00CE53A6"/>
    <w:rsid w:val="00E32D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4ACE4"/>
  <w15:chartTrackingRefBased/>
  <w15:docId w15:val="{BB9036C2-54CF-416E-8F0B-8662BA640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E32DF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32DF2"/>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E32D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32DF2"/>
    <w:pPr>
      <w:ind w:left="720"/>
      <w:contextualSpacing/>
    </w:pPr>
  </w:style>
  <w:style w:type="character" w:styleId="a5">
    <w:name w:val="Strong"/>
    <w:basedOn w:val="a0"/>
    <w:uiPriority w:val="22"/>
    <w:qFormat/>
    <w:rsid w:val="00766C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652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35695-D09C-4F0A-B8C8-E687A3828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Pages>
  <Words>329</Words>
  <Characters>1878</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8</cp:revision>
  <dcterms:created xsi:type="dcterms:W3CDTF">2023-03-25T09:20:00Z</dcterms:created>
  <dcterms:modified xsi:type="dcterms:W3CDTF">2023-08-15T20:05:00Z</dcterms:modified>
</cp:coreProperties>
</file>