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B1" w:rsidRDefault="004434C2">
      <w:pPr>
        <w:jc w:val="right"/>
        <w:rPr>
          <w:sz w:val="32"/>
          <w:szCs w:val="32"/>
        </w:rPr>
      </w:pPr>
      <w:r>
        <w:rPr>
          <w:rFonts w:ascii="Arial" w:hAnsi="Arial"/>
          <w:b/>
          <w:sz w:val="32"/>
          <w:szCs w:val="32"/>
          <w:lang w:eastAsia="ar-SA"/>
        </w:rPr>
        <w:t>ГАУЗ «</w:t>
      </w:r>
      <w:proofErr w:type="spellStart"/>
      <w:r>
        <w:rPr>
          <w:rFonts w:ascii="Arial" w:hAnsi="Arial"/>
          <w:b/>
          <w:sz w:val="32"/>
          <w:szCs w:val="32"/>
          <w:lang w:eastAsia="ar-SA"/>
        </w:rPr>
        <w:t>Тетюшская</w:t>
      </w:r>
      <w:proofErr w:type="spellEnd"/>
      <w:r>
        <w:rPr>
          <w:rFonts w:ascii="Arial" w:hAnsi="Arial"/>
          <w:b/>
          <w:sz w:val="32"/>
          <w:szCs w:val="32"/>
          <w:lang w:eastAsia="ar-SA"/>
        </w:rPr>
        <w:t xml:space="preserve"> ЦРБ»</w:t>
      </w:r>
      <w:r>
        <w:rPr>
          <w:rFonts w:ascii="Arial" w:hAnsi="Arial"/>
          <w:b/>
          <w:sz w:val="32"/>
          <w:szCs w:val="32"/>
          <w:lang w:eastAsia="ar-SA"/>
        </w:rPr>
        <w:br/>
      </w:r>
      <w:r>
        <w:rPr>
          <w:noProof/>
          <w:sz w:val="32"/>
          <w:szCs w:val="32"/>
        </w:rPr>
        <w:drawing>
          <wp:inline distT="0" distB="0" distL="0" distR="0">
            <wp:extent cx="941705" cy="952500"/>
            <wp:effectExtent l="0" t="0" r="0" b="0"/>
            <wp:docPr id="1" name="Рисунок 1" descr="2023-02-06_14-1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2023-02-06_14-16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227" cy="9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B1" w:rsidRDefault="00012CB1">
      <w:pPr>
        <w:autoSpaceDE w:val="0"/>
        <w:autoSpaceDN w:val="0"/>
        <w:adjustRightInd w:val="0"/>
        <w:ind w:right="-30"/>
        <w:jc w:val="right"/>
        <w:rPr>
          <w:b/>
          <w:sz w:val="28"/>
          <w:szCs w:val="28"/>
        </w:rPr>
      </w:pPr>
    </w:p>
    <w:p w:rsidR="00012CB1" w:rsidRDefault="00012CB1">
      <w:pPr>
        <w:autoSpaceDE w:val="0"/>
        <w:autoSpaceDN w:val="0"/>
        <w:adjustRightInd w:val="0"/>
        <w:ind w:right="-30"/>
        <w:rPr>
          <w:b/>
          <w:sz w:val="28"/>
          <w:szCs w:val="28"/>
        </w:rPr>
      </w:pPr>
    </w:p>
    <w:p w:rsidR="00012CB1" w:rsidRDefault="004434C2">
      <w:pPr>
        <w:autoSpaceDE w:val="0"/>
        <w:autoSpaceDN w:val="0"/>
        <w:adjustRightInd w:val="0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012CB1" w:rsidRDefault="004434C2">
      <w:pPr>
        <w:autoSpaceDE w:val="0"/>
        <w:autoSpaceDN w:val="0"/>
        <w:adjustRightInd w:val="0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потребности в работниках, наличии свободных рабочих мест</w:t>
      </w:r>
    </w:p>
    <w:p w:rsidR="00012CB1" w:rsidRDefault="004434C2">
      <w:pPr>
        <w:autoSpaceDE w:val="0"/>
        <w:autoSpaceDN w:val="0"/>
        <w:adjustRightInd w:val="0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(вакантных должностей)</w:t>
      </w:r>
    </w:p>
    <w:p w:rsidR="00012CB1" w:rsidRDefault="00012CB1">
      <w:pPr>
        <w:autoSpaceDE w:val="0"/>
        <w:autoSpaceDN w:val="0"/>
        <w:adjustRightInd w:val="0"/>
        <w:ind w:right="-30"/>
        <w:jc w:val="center"/>
        <w:rPr>
          <w:sz w:val="16"/>
          <w:szCs w:val="16"/>
        </w:rPr>
      </w:pPr>
    </w:p>
    <w:p w:rsidR="00012CB1" w:rsidRDefault="00012CB1">
      <w:pPr>
        <w:autoSpaceDE w:val="0"/>
        <w:autoSpaceDN w:val="0"/>
        <w:adjustRightInd w:val="0"/>
        <w:ind w:right="-28"/>
        <w:rPr>
          <w:sz w:val="24"/>
          <w:szCs w:val="24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9"/>
        <w:gridCol w:w="823"/>
        <w:gridCol w:w="889"/>
        <w:gridCol w:w="1735"/>
        <w:gridCol w:w="1882"/>
        <w:gridCol w:w="1286"/>
        <w:gridCol w:w="1485"/>
      </w:tblGrid>
      <w:tr w:rsidR="00012CB1" w:rsidRPr="004434C2">
        <w:trPr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 xml:space="preserve">Характер работы (постоянная, </w:t>
            </w:r>
            <w:r w:rsidRPr="004434C2">
              <w:rPr>
                <w:sz w:val="24"/>
                <w:szCs w:val="24"/>
              </w:rPr>
              <w:t>временная, по совместительству, сезонная, надомная, дистанционная)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Режим работы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434C2">
              <w:rPr>
                <w:sz w:val="24"/>
                <w:szCs w:val="24"/>
              </w:rPr>
              <w:t>Профес-сионально-квалифика-ционные</w:t>
            </w:r>
            <w:proofErr w:type="spellEnd"/>
            <w:r w:rsidRPr="004434C2">
              <w:rPr>
                <w:sz w:val="24"/>
                <w:szCs w:val="24"/>
              </w:rPr>
              <w:t xml:space="preserve"> требования, образование, дополнительные навыки, опыт работы</w:t>
            </w:r>
          </w:p>
        </w:tc>
      </w:tr>
      <w:tr w:rsidR="00012CB1" w:rsidRPr="004434C2">
        <w:trPr>
          <w:jc w:val="center"/>
        </w:trPr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1" w:rsidRPr="004434C2" w:rsidRDefault="00012CB1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1" w:rsidRPr="004434C2" w:rsidRDefault="00012CB1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1" w:rsidRPr="004434C2" w:rsidRDefault="00012CB1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1" w:rsidRPr="004434C2" w:rsidRDefault="00012CB1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нормальная продолжительность рабочего времени, ненормированный рабочий день,</w:t>
            </w:r>
            <w:r w:rsidRPr="004434C2">
              <w:rPr>
                <w:sz w:val="24"/>
                <w:szCs w:val="24"/>
              </w:rPr>
              <w:t xml:space="preserve">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начало-окончание работы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1" w:rsidRPr="004434C2" w:rsidRDefault="00012CB1">
            <w:pPr>
              <w:rPr>
                <w:sz w:val="24"/>
                <w:szCs w:val="24"/>
              </w:rPr>
            </w:pPr>
          </w:p>
        </w:tc>
      </w:tr>
      <w:tr w:rsidR="00012CB1" w:rsidRPr="004434C2">
        <w:trPr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9</w:t>
            </w:r>
          </w:p>
        </w:tc>
      </w:tr>
      <w:tr w:rsidR="00012CB1" w:rsidRPr="004434C2">
        <w:trPr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Врач-</w:t>
            </w:r>
            <w:r w:rsidRPr="004434C2">
              <w:rPr>
                <w:sz w:val="24"/>
                <w:szCs w:val="24"/>
              </w:rPr>
              <w:t>терапевт</w:t>
            </w:r>
            <w:r w:rsidRPr="004434C2">
              <w:rPr>
                <w:sz w:val="24"/>
                <w:szCs w:val="24"/>
              </w:rPr>
              <w:t xml:space="preserve"> участковый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012C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постоянная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нормальная продолжительность рабочего времени-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8-00-</w:t>
            </w:r>
          </w:p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16-48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4C2">
              <w:rPr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</w:tc>
      </w:tr>
      <w:tr w:rsidR="00012CB1" w:rsidRPr="004434C2">
        <w:trPr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lastRenderedPageBreak/>
              <w:t xml:space="preserve">Врач </w:t>
            </w:r>
            <w:proofErr w:type="gramStart"/>
            <w:r w:rsidRPr="004434C2">
              <w:rPr>
                <w:sz w:val="24"/>
                <w:szCs w:val="24"/>
              </w:rPr>
              <w:t>-т</w:t>
            </w:r>
            <w:proofErr w:type="gramEnd"/>
            <w:r w:rsidRPr="004434C2">
              <w:rPr>
                <w:sz w:val="24"/>
                <w:szCs w:val="24"/>
              </w:rPr>
              <w:t>ерапевт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012C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постоянная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нормальная продолжительность рабочего времени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8-00-</w:t>
            </w:r>
          </w:p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16-48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4C2">
              <w:rPr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</w:tc>
      </w:tr>
      <w:tr w:rsidR="00012CB1" w:rsidRPr="004434C2">
        <w:trPr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012C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постоянная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нормальная продолжительность рабочего времени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8-00-</w:t>
            </w:r>
          </w:p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16-48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4C2">
              <w:rPr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</w:tc>
      </w:tr>
      <w:tr w:rsidR="00012CB1" w:rsidRPr="004434C2">
        <w:trPr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Врач-</w:t>
            </w:r>
            <w:r w:rsidRPr="004434C2">
              <w:rPr>
                <w:sz w:val="24"/>
                <w:szCs w:val="24"/>
              </w:rPr>
              <w:t>хирург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012C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постоянная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нормальная продолжительность рабочего времени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8-00-</w:t>
            </w:r>
          </w:p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16-48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4C2">
              <w:rPr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</w:tc>
      </w:tr>
      <w:tr w:rsidR="00012CB1" w:rsidRPr="004434C2">
        <w:trPr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Фельдшер ФАП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012C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постоянная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-«-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8-00-</w:t>
            </w:r>
          </w:p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15-12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4C2">
              <w:rPr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</w:tc>
      </w:tr>
      <w:tr w:rsidR="00012CB1" w:rsidRPr="004434C2">
        <w:trPr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012C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постоянная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-«-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8-00-</w:t>
            </w:r>
          </w:p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16-48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4C2">
              <w:rPr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</w:tc>
      </w:tr>
      <w:tr w:rsidR="00012CB1" w:rsidRPr="004434C2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Врач-</w:t>
            </w:r>
            <w:r w:rsidRPr="004434C2">
              <w:rPr>
                <w:sz w:val="24"/>
                <w:szCs w:val="24"/>
              </w:rPr>
              <w:t>отоларинголог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012C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постоянная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нормальная продолжительность рабочего времени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8-00-</w:t>
            </w:r>
          </w:p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16-48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4C2">
              <w:rPr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</w:tc>
      </w:tr>
      <w:tr w:rsidR="00012CB1" w:rsidRPr="004434C2">
        <w:trPr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Медицинская</w:t>
            </w:r>
            <w:r w:rsidRPr="004434C2">
              <w:rPr>
                <w:sz w:val="24"/>
                <w:szCs w:val="24"/>
              </w:rPr>
              <w:t xml:space="preserve"> сестра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012C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постоянная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нормальная продолжительность рабочего времени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8-00-</w:t>
            </w:r>
          </w:p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r w:rsidRPr="004434C2">
              <w:rPr>
                <w:sz w:val="24"/>
                <w:szCs w:val="24"/>
              </w:rPr>
              <w:t>16-48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1" w:rsidRPr="004434C2" w:rsidRDefault="004434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34C2">
              <w:rPr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</w:tc>
      </w:tr>
    </w:tbl>
    <w:p w:rsidR="00012CB1" w:rsidRPr="004434C2" w:rsidRDefault="00012CB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12CB1" w:rsidRPr="004434C2" w:rsidRDefault="00012CB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12CB1" w:rsidRPr="004434C2" w:rsidRDefault="00012CB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12CB1" w:rsidRPr="004434C2" w:rsidRDefault="00012CB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12CB1" w:rsidRPr="004434C2" w:rsidRDefault="00012CB1"/>
    <w:sectPr w:rsidR="00012CB1" w:rsidRPr="004434C2" w:rsidSect="00012CB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Trebuchet MS"/>
    <w:charset w:val="CC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26"/>
    <w:rsid w:val="DDFA998E"/>
    <w:rsid w:val="00012CB1"/>
    <w:rsid w:val="002D5CE8"/>
    <w:rsid w:val="004434C2"/>
    <w:rsid w:val="008D6F50"/>
    <w:rsid w:val="00A57B26"/>
    <w:rsid w:val="00B935D0"/>
    <w:rsid w:val="00C27BF2"/>
    <w:rsid w:val="00CF7479"/>
    <w:rsid w:val="00E8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B1"/>
  </w:style>
  <w:style w:type="paragraph" w:styleId="1">
    <w:name w:val="heading 1"/>
    <w:basedOn w:val="a"/>
    <w:next w:val="a"/>
    <w:link w:val="10"/>
    <w:qFormat/>
    <w:rsid w:val="00012CB1"/>
    <w:pPr>
      <w:keepNext/>
      <w:ind w:left="9072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012CB1"/>
    <w:pPr>
      <w:keepNext/>
      <w:tabs>
        <w:tab w:val="left" w:pos="709"/>
        <w:tab w:val="left" w:pos="2835"/>
        <w:tab w:val="left" w:pos="5103"/>
      </w:tabs>
      <w:spacing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12CB1"/>
    <w:pPr>
      <w:keepNext/>
      <w:tabs>
        <w:tab w:val="left" w:pos="5954"/>
      </w:tabs>
      <w:ind w:left="8505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12C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12C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12CB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12CB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12CB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12CB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12CB1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012CB1"/>
    <w:rPr>
      <w:i/>
      <w:iCs/>
    </w:rPr>
  </w:style>
  <w:style w:type="character" w:styleId="a6">
    <w:name w:val="Strong"/>
    <w:qFormat/>
    <w:rsid w:val="00012CB1"/>
    <w:rPr>
      <w:b/>
      <w:bCs/>
    </w:rPr>
  </w:style>
  <w:style w:type="paragraph" w:styleId="a7">
    <w:name w:val="Title"/>
    <w:basedOn w:val="a"/>
    <w:link w:val="a8"/>
    <w:qFormat/>
    <w:rsid w:val="00012C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qFormat/>
    <w:rsid w:val="00012CB1"/>
    <w:rPr>
      <w:rFonts w:ascii="Arial" w:hAnsi="Arial"/>
      <w:b/>
      <w:lang w:eastAsia="ru-RU"/>
    </w:rPr>
  </w:style>
  <w:style w:type="character" w:customStyle="1" w:styleId="20">
    <w:name w:val="Заголовок 2 Знак"/>
    <w:basedOn w:val="a0"/>
    <w:link w:val="2"/>
    <w:rsid w:val="00012CB1"/>
    <w:rPr>
      <w:sz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012CB1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12CB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12CB1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012CB1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012CB1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qFormat/>
    <w:rsid w:val="00012CB1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12CB1"/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customStyle="1" w:styleId="a8">
    <w:name w:val="Название Знак"/>
    <w:basedOn w:val="a0"/>
    <w:link w:val="a7"/>
    <w:rsid w:val="00012CB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012CB1"/>
    <w:pPr>
      <w:ind w:left="708"/>
    </w:pPr>
    <w:rPr>
      <w:rFonts w:eastAsia="Calibri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makarova</cp:lastModifiedBy>
  <cp:revision>6</cp:revision>
  <cp:lastPrinted>2023-06-27T14:03:00Z</cp:lastPrinted>
  <dcterms:created xsi:type="dcterms:W3CDTF">2023-06-27T13:55:00Z</dcterms:created>
  <dcterms:modified xsi:type="dcterms:W3CDTF">2023-08-16T10:37:00Z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